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2D" w:rsidRDefault="00172FD4">
      <w:r>
        <w:rPr>
          <w:rFonts w:hint="eastAsia"/>
        </w:rPr>
        <w:t>教育実習</w:t>
      </w:r>
      <w:r w:rsidR="00BE29E5">
        <w:rPr>
          <w:rFonts w:hint="eastAsia"/>
        </w:rPr>
        <w:t>事後レポート</w:t>
      </w:r>
    </w:p>
    <w:p w:rsidR="00172FD4" w:rsidRDefault="00172FD4"/>
    <w:p w:rsidR="00172FD4" w:rsidRDefault="00172FD4">
      <w:r>
        <w:rPr>
          <w:rFonts w:hint="eastAsia"/>
        </w:rPr>
        <w:t>①実習期間中の</w:t>
      </w:r>
      <w:r>
        <w:rPr>
          <w:rFonts w:hint="eastAsia"/>
        </w:rPr>
        <w:t>1</w:t>
      </w:r>
      <w:r>
        <w:rPr>
          <w:rFonts w:hint="eastAsia"/>
        </w:rPr>
        <w:t>日</w:t>
      </w:r>
    </w:p>
    <w:tbl>
      <w:tblPr>
        <w:tblW w:w="0" w:type="auto"/>
        <w:tblInd w:w="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4"/>
        <w:gridCol w:w="6480"/>
      </w:tblGrid>
      <w:tr w:rsidR="00172FD4" w:rsidRPr="00172FD4" w:rsidTr="00BD77A7">
        <w:trPr>
          <w:trHeight w:val="9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時　　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内　　　容</w:t>
            </w:r>
          </w:p>
        </w:tc>
      </w:tr>
      <w:tr w:rsidR="00172FD4" w:rsidRPr="00172FD4" w:rsidTr="00BD77A7">
        <w:trPr>
          <w:trHeight w:val="50"/>
        </w:trPr>
        <w:tc>
          <w:tcPr>
            <w:tcW w:w="27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172FD4" w:rsidRPr="00172FD4" w:rsidTr="00BD77A7">
        <w:trPr>
          <w:trHeight w:val="70"/>
        </w:trPr>
        <w:tc>
          <w:tcPr>
            <w:tcW w:w="2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172FD4" w:rsidRPr="00172FD4" w:rsidTr="00BD77A7">
        <w:trPr>
          <w:trHeight w:val="118"/>
        </w:trPr>
        <w:tc>
          <w:tcPr>
            <w:tcW w:w="2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172FD4" w:rsidRPr="00172FD4" w:rsidTr="00BD77A7">
        <w:trPr>
          <w:trHeight w:val="70"/>
        </w:trPr>
        <w:tc>
          <w:tcPr>
            <w:tcW w:w="2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172FD4" w:rsidRPr="00172FD4" w:rsidTr="00BD77A7">
        <w:trPr>
          <w:trHeight w:val="70"/>
        </w:trPr>
        <w:tc>
          <w:tcPr>
            <w:tcW w:w="2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172FD4" w:rsidRPr="00172FD4" w:rsidTr="00BD77A7">
        <w:trPr>
          <w:trHeight w:val="152"/>
        </w:trPr>
        <w:tc>
          <w:tcPr>
            <w:tcW w:w="2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172FD4" w:rsidRPr="00172FD4" w:rsidTr="00BD77A7">
        <w:trPr>
          <w:trHeight w:val="70"/>
        </w:trPr>
        <w:tc>
          <w:tcPr>
            <w:tcW w:w="2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</w:tbl>
    <w:p w:rsidR="00172FD4" w:rsidRDefault="00172FD4">
      <w:r>
        <w:rPr>
          <w:rFonts w:hint="eastAsia"/>
        </w:rPr>
        <w:t xml:space="preserve">　</w:t>
      </w:r>
    </w:p>
    <w:p w:rsidR="00172FD4" w:rsidRDefault="00172FD4" w:rsidP="00172FD4">
      <w:pPr>
        <w:ind w:firstLineChars="200" w:firstLine="420"/>
      </w:pPr>
      <w:r>
        <w:rPr>
          <w:rFonts w:hint="eastAsia"/>
        </w:rPr>
        <w:t>《記入例》</w:t>
      </w:r>
    </w:p>
    <w:tbl>
      <w:tblPr>
        <w:tblW w:w="0" w:type="auto"/>
        <w:tblInd w:w="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4"/>
        <w:gridCol w:w="6480"/>
      </w:tblGrid>
      <w:tr w:rsidR="00172FD4" w:rsidRPr="00172FD4" w:rsidTr="00BD77A7">
        <w:trPr>
          <w:trHeight w:val="9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時　　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内　　　容</w:t>
            </w:r>
          </w:p>
        </w:tc>
      </w:tr>
      <w:tr w:rsidR="00172FD4" w:rsidRPr="00172FD4" w:rsidTr="00BD77A7">
        <w:trPr>
          <w:trHeight w:val="50"/>
        </w:trPr>
        <w:tc>
          <w:tcPr>
            <w:tcW w:w="270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5:30～6:20</w:t>
            </w:r>
          </w:p>
        </w:tc>
        <w:tc>
          <w:tcPr>
            <w:tcW w:w="648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起床・身支度・出勤</w:t>
            </w:r>
          </w:p>
        </w:tc>
      </w:tr>
      <w:tr w:rsidR="00172FD4" w:rsidRPr="00172FD4" w:rsidTr="00BD77A7">
        <w:trPr>
          <w:trHeight w:val="70"/>
        </w:trPr>
        <w:tc>
          <w:tcPr>
            <w:tcW w:w="2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7:40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実習校着・指導案作成など</w:t>
            </w:r>
          </w:p>
        </w:tc>
      </w:tr>
      <w:tr w:rsidR="00172FD4" w:rsidRPr="00172FD4" w:rsidTr="00BD77A7">
        <w:trPr>
          <w:trHeight w:val="118"/>
        </w:trPr>
        <w:tc>
          <w:tcPr>
            <w:tcW w:w="2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8:10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職員会議</w:t>
            </w:r>
          </w:p>
        </w:tc>
      </w:tr>
      <w:tr w:rsidR="00172FD4" w:rsidRPr="00172FD4" w:rsidTr="00BD77A7">
        <w:trPr>
          <w:trHeight w:val="70"/>
        </w:trPr>
        <w:tc>
          <w:tcPr>
            <w:tcW w:w="2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8:30～16:30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教育実習</w:t>
            </w:r>
          </w:p>
        </w:tc>
      </w:tr>
      <w:tr w:rsidR="00172FD4" w:rsidRPr="00172FD4" w:rsidTr="00BD77A7">
        <w:trPr>
          <w:trHeight w:val="70"/>
        </w:trPr>
        <w:tc>
          <w:tcPr>
            <w:tcW w:w="2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16:30～18:30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部活参加・指導案作成・日誌記入等</w:t>
            </w:r>
          </w:p>
        </w:tc>
      </w:tr>
      <w:tr w:rsidR="00172FD4" w:rsidRPr="00172FD4" w:rsidTr="00BD77A7">
        <w:trPr>
          <w:trHeight w:val="152"/>
        </w:trPr>
        <w:tc>
          <w:tcPr>
            <w:tcW w:w="2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20:00～23:00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自宅着・指導案準備</w:t>
            </w:r>
          </w:p>
        </w:tc>
      </w:tr>
      <w:tr w:rsidR="00172FD4" w:rsidRPr="00172FD4" w:rsidTr="00BD77A7">
        <w:trPr>
          <w:trHeight w:val="70"/>
        </w:trPr>
        <w:tc>
          <w:tcPr>
            <w:tcW w:w="2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24:00</w:t>
            </w:r>
          </w:p>
        </w:tc>
        <w:tc>
          <w:tcPr>
            <w:tcW w:w="64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D4" w:rsidRPr="00172FD4" w:rsidRDefault="00172FD4" w:rsidP="00172FD4">
            <w:pPr>
              <w:spacing w:line="280" w:lineRule="exact"/>
              <w:ind w:right="98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172FD4"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就寝</w:t>
            </w:r>
          </w:p>
        </w:tc>
      </w:tr>
    </w:tbl>
    <w:p w:rsidR="00172FD4" w:rsidRDefault="00172FD4"/>
    <w:p w:rsidR="00D5585D" w:rsidRDefault="00D5585D"/>
    <w:p w:rsidR="00172FD4" w:rsidRDefault="00172FD4">
      <w:r>
        <w:rPr>
          <w:rFonts w:hint="eastAsia"/>
        </w:rPr>
        <w:t>②教育実習前に準備したこと</w:t>
      </w:r>
    </w:p>
    <w:p w:rsidR="00172FD4" w:rsidRDefault="00172FD4"/>
    <w:p w:rsidR="00D5585D" w:rsidRDefault="00D5585D"/>
    <w:p w:rsidR="00D5585D" w:rsidRDefault="00D5585D"/>
    <w:p w:rsidR="00172FD4" w:rsidRDefault="00172FD4"/>
    <w:p w:rsidR="00172FD4" w:rsidRDefault="00172FD4">
      <w:r>
        <w:rPr>
          <w:rFonts w:hint="eastAsia"/>
        </w:rPr>
        <w:t>③教育実習期間中の帰宅後や休みの日に準備したこと</w:t>
      </w:r>
    </w:p>
    <w:p w:rsidR="00172FD4" w:rsidRDefault="00172FD4"/>
    <w:p w:rsidR="00D5585D" w:rsidRDefault="00D5585D"/>
    <w:p w:rsidR="00D5585D" w:rsidRDefault="00D5585D"/>
    <w:p w:rsidR="00172FD4" w:rsidRDefault="00172FD4"/>
    <w:p w:rsidR="00172FD4" w:rsidRDefault="00172FD4">
      <w:r>
        <w:rPr>
          <w:rFonts w:hint="eastAsia"/>
        </w:rPr>
        <w:t>④事前に準備しておけばよかったと思うこと</w:t>
      </w:r>
    </w:p>
    <w:p w:rsidR="00172FD4" w:rsidRDefault="00172FD4"/>
    <w:p w:rsidR="00D5585D" w:rsidRDefault="00D5585D"/>
    <w:p w:rsidR="00D5585D" w:rsidRDefault="00D5585D"/>
    <w:p w:rsidR="00172FD4" w:rsidRDefault="00172FD4"/>
    <w:p w:rsidR="00172FD4" w:rsidRDefault="00172FD4">
      <w:r>
        <w:rPr>
          <w:rFonts w:hint="eastAsia"/>
        </w:rPr>
        <w:t>⑤教育実習中特に苦労したこと</w:t>
      </w:r>
    </w:p>
    <w:p w:rsidR="00172FD4" w:rsidRDefault="00172FD4"/>
    <w:p w:rsidR="00D5585D" w:rsidRDefault="00D5585D"/>
    <w:p w:rsidR="00D5585D" w:rsidRDefault="00D5585D"/>
    <w:p w:rsidR="00172FD4" w:rsidRDefault="00172FD4"/>
    <w:p w:rsidR="00172FD4" w:rsidRDefault="00172FD4">
      <w:r>
        <w:rPr>
          <w:rFonts w:hint="eastAsia"/>
        </w:rPr>
        <w:lastRenderedPageBreak/>
        <w:t>⑥部活動の指導について</w:t>
      </w:r>
    </w:p>
    <w:p w:rsidR="00172FD4" w:rsidRDefault="00172FD4"/>
    <w:p w:rsidR="00172FD4" w:rsidRDefault="00172FD4"/>
    <w:p w:rsidR="00D5585D" w:rsidRDefault="00D5585D"/>
    <w:p w:rsidR="00D5585D" w:rsidRDefault="00D5585D"/>
    <w:p w:rsidR="00172FD4" w:rsidRDefault="00172FD4">
      <w:r>
        <w:rPr>
          <w:rFonts w:hint="eastAsia"/>
        </w:rPr>
        <w:t>⑦教育実習</w:t>
      </w:r>
      <w:r w:rsidR="00A82F0E">
        <w:rPr>
          <w:rFonts w:hint="eastAsia"/>
        </w:rPr>
        <w:t>から学んだこと</w:t>
      </w:r>
      <w:r>
        <w:rPr>
          <w:rFonts w:hint="eastAsia"/>
        </w:rPr>
        <w:t>・後輩達へのアドバイス</w:t>
      </w:r>
      <w:r w:rsidR="00BE29E5">
        <w:rPr>
          <w:rFonts w:hint="eastAsia"/>
        </w:rPr>
        <w:t>（</w:t>
      </w:r>
      <w:r w:rsidR="00A82F0E">
        <w:rPr>
          <w:rFonts w:hint="eastAsia"/>
        </w:rPr>
        <w:t>3</w:t>
      </w:r>
      <w:r w:rsidR="00BE29E5">
        <w:rPr>
          <w:rFonts w:hint="eastAsia"/>
        </w:rPr>
        <w:t>00</w:t>
      </w:r>
      <w:r w:rsidR="00BE29E5">
        <w:rPr>
          <w:rFonts w:hint="eastAsia"/>
        </w:rPr>
        <w:t>文字</w:t>
      </w:r>
      <w:r w:rsidR="00A82F0E">
        <w:rPr>
          <w:rFonts w:hint="eastAsia"/>
        </w:rPr>
        <w:t>以上</w:t>
      </w:r>
      <w:r w:rsidR="00BE29E5">
        <w:rPr>
          <w:rFonts w:hint="eastAsia"/>
        </w:rPr>
        <w:t>400</w:t>
      </w:r>
      <w:r w:rsidR="00BE29E5">
        <w:rPr>
          <w:rFonts w:hint="eastAsia"/>
        </w:rPr>
        <w:t>文字</w:t>
      </w:r>
      <w:r w:rsidR="00A82F0E">
        <w:rPr>
          <w:rFonts w:hint="eastAsia"/>
        </w:rPr>
        <w:t>以内</w:t>
      </w:r>
      <w:bookmarkStart w:id="0" w:name="_GoBack"/>
      <w:bookmarkEnd w:id="0"/>
      <w:r w:rsidR="00BE29E5">
        <w:rPr>
          <w:rFonts w:hint="eastAsia"/>
        </w:rPr>
        <w:t>）</w:t>
      </w:r>
    </w:p>
    <w:p w:rsidR="00172FD4" w:rsidRPr="00172FD4" w:rsidRDefault="00172FD4"/>
    <w:p w:rsidR="00172FD4" w:rsidRDefault="00172FD4"/>
    <w:p w:rsidR="00D5585D" w:rsidRDefault="00D5585D"/>
    <w:p w:rsidR="00D5585D" w:rsidRPr="00A82F0E" w:rsidRDefault="00D5585D"/>
    <w:sectPr w:rsidR="00D5585D" w:rsidRPr="00A82F0E" w:rsidSect="00172FD4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D4" w:rsidRDefault="00172FD4" w:rsidP="00172FD4">
      <w:r>
        <w:separator/>
      </w:r>
    </w:p>
  </w:endnote>
  <w:endnote w:type="continuationSeparator" w:id="0">
    <w:p w:rsidR="00172FD4" w:rsidRDefault="00172FD4" w:rsidP="0017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D4" w:rsidRDefault="00172FD4" w:rsidP="00172FD4">
      <w:r>
        <w:separator/>
      </w:r>
    </w:p>
  </w:footnote>
  <w:footnote w:type="continuationSeparator" w:id="0">
    <w:p w:rsidR="00172FD4" w:rsidRDefault="00172FD4" w:rsidP="0017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A7"/>
    <w:rsid w:val="00172FD4"/>
    <w:rsid w:val="0045462D"/>
    <w:rsid w:val="00A82F0E"/>
    <w:rsid w:val="00BE29E5"/>
    <w:rsid w:val="00D5585D"/>
    <w:rsid w:val="00E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FD4"/>
  </w:style>
  <w:style w:type="paragraph" w:styleId="a5">
    <w:name w:val="footer"/>
    <w:basedOn w:val="a"/>
    <w:link w:val="a6"/>
    <w:uiPriority w:val="99"/>
    <w:unhideWhenUsed/>
    <w:rsid w:val="00172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FD4"/>
  </w:style>
  <w:style w:type="paragraph" w:styleId="a5">
    <w:name w:val="footer"/>
    <w:basedOn w:val="a"/>
    <w:link w:val="a6"/>
    <w:uiPriority w:val="99"/>
    <w:unhideWhenUsed/>
    <w:rsid w:val="00172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0F8E-64B9-44F7-AA5C-249C2D08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東京農業大学 東京情報大学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2013-03-08T11:20:00Z</dcterms:created>
  <dcterms:modified xsi:type="dcterms:W3CDTF">2013-03-08T11:30:00Z</dcterms:modified>
</cp:coreProperties>
</file>